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CA342" w14:textId="77777777" w:rsidR="00167B99" w:rsidRDefault="00167B99" w:rsidP="00340FC7">
      <w:pPr>
        <w:rPr>
          <w:b/>
        </w:rPr>
      </w:pPr>
      <w:r>
        <w:rPr>
          <w:b/>
          <w:i/>
        </w:rPr>
        <w:t xml:space="preserve"> Important information to accompany</w:t>
      </w:r>
      <w:r w:rsidR="00340FC7">
        <w:rPr>
          <w:b/>
        </w:rPr>
        <w:t xml:space="preserve"> </w:t>
      </w:r>
      <w:r>
        <w:rPr>
          <w:b/>
        </w:rPr>
        <w:t xml:space="preserve">the </w:t>
      </w:r>
    </w:p>
    <w:p w14:paraId="262FED79" w14:textId="77777777" w:rsidR="008C55C7" w:rsidRDefault="00167B99" w:rsidP="00166C48">
      <w:pPr>
        <w:ind w:left="720" w:firstLine="720"/>
        <w:rPr>
          <w:b/>
        </w:rPr>
      </w:pPr>
      <w:r w:rsidRPr="00167B99">
        <w:rPr>
          <w:b/>
          <w:i/>
          <w:sz w:val="28"/>
        </w:rPr>
        <w:t>Ocean – Continent Subduction Movie</w:t>
      </w:r>
    </w:p>
    <w:p w14:paraId="17B61446" w14:textId="77777777" w:rsidR="00340FC7" w:rsidRDefault="00340FC7" w:rsidP="00340FC7"/>
    <w:p w14:paraId="3F3488B0" w14:textId="77777777" w:rsidR="008C55C7" w:rsidRDefault="008C55C7" w:rsidP="008C55C7">
      <w:pPr>
        <w:ind w:firstLine="720"/>
      </w:pPr>
      <w:r>
        <w:t xml:space="preserve">This movie illustrates the geologic processes commonly found at ocean-continent subduction zones.   It was originally created to show the formation of Cretaceous rocks in California, including the Sierra Nevada granite batholiths, Great Valley sediments, and the Franciscan Formation </w:t>
      </w:r>
      <w:r w:rsidRPr="00B40DB6">
        <w:t>accretionary</w:t>
      </w:r>
      <w:r>
        <w:t xml:space="preserve"> wedge, but it applies in a general way </w:t>
      </w:r>
      <w:proofErr w:type="gramStart"/>
      <w:r>
        <w:t>to</w:t>
      </w:r>
      <w:proofErr w:type="gramEnd"/>
      <w:r>
        <w:t xml:space="preserve"> many ocean-continent subduction zones past and present.</w:t>
      </w:r>
    </w:p>
    <w:p w14:paraId="5D6C97CF" w14:textId="77777777" w:rsidR="00BA4960" w:rsidRDefault="00BA4960" w:rsidP="008C55C7">
      <w:pPr>
        <w:ind w:firstLine="720"/>
      </w:pPr>
    </w:p>
    <w:p w14:paraId="2A08D22B" w14:textId="77777777" w:rsidR="008C55C7" w:rsidRDefault="008C55C7" w:rsidP="008C55C7">
      <w:pPr>
        <w:ind w:firstLine="720"/>
      </w:pPr>
    </w:p>
    <w:p w14:paraId="2F7379AA" w14:textId="77777777" w:rsidR="008C55C7" w:rsidRDefault="003A300F" w:rsidP="003A300F">
      <w:pPr>
        <w:ind w:firstLine="720"/>
      </w:pPr>
      <w:r>
        <w:t>It was d</w:t>
      </w:r>
      <w:r w:rsidR="008C55C7">
        <w:t xml:space="preserve">rawn and animated by Tanya Atwater and John </w:t>
      </w:r>
      <w:proofErr w:type="spellStart"/>
      <w:r w:rsidR="008C55C7">
        <w:t>Iwerks</w:t>
      </w:r>
      <w:proofErr w:type="spellEnd"/>
      <w:r w:rsidR="008C55C7">
        <w:t xml:space="preserve"> using Photoshop, Morph and </w:t>
      </w:r>
      <w:proofErr w:type="spellStart"/>
      <w:r w:rsidR="008C55C7">
        <w:t>FinalCut</w:t>
      </w:r>
      <w:proofErr w:type="spellEnd"/>
      <w:r w:rsidR="008C55C7">
        <w:t>.</w:t>
      </w:r>
      <w:r>
        <w:t xml:space="preserve"> </w:t>
      </w:r>
      <w:r>
        <w:rPr>
          <w:rFonts w:cs="Times"/>
          <w:bCs/>
          <w:szCs w:val="36"/>
        </w:rPr>
        <w:t>The</w:t>
      </w:r>
      <w:r w:rsidRPr="003A300F">
        <w:rPr>
          <w:rFonts w:cs="Times"/>
          <w:bCs/>
          <w:szCs w:val="36"/>
        </w:rPr>
        <w:t xml:space="preserve"> work was partially supported</w:t>
      </w:r>
      <w:r w:rsidRPr="003A300F">
        <w:rPr>
          <w:rFonts w:cs="Times"/>
          <w:b/>
          <w:bCs/>
          <w:szCs w:val="36"/>
        </w:rPr>
        <w:t xml:space="preserve"> </w:t>
      </w:r>
      <w:r>
        <w:rPr>
          <w:rFonts w:cs="Times"/>
          <w:szCs w:val="40"/>
        </w:rPr>
        <w:t>by</w:t>
      </w:r>
      <w:r w:rsidRPr="003A300F">
        <w:rPr>
          <w:rFonts w:cs="Times"/>
          <w:szCs w:val="40"/>
        </w:rPr>
        <w:t xml:space="preserve"> a National Science Foundation Director's Award for Distinguished Teaching</w:t>
      </w:r>
      <w:r w:rsidR="00166C48">
        <w:rPr>
          <w:rFonts w:cs="Times"/>
          <w:szCs w:val="40"/>
        </w:rPr>
        <w:t xml:space="preserve"> Scholars, and by </w:t>
      </w:r>
      <w:proofErr w:type="gramStart"/>
      <w:r w:rsidR="00166C48">
        <w:rPr>
          <w:rFonts w:cs="Times"/>
          <w:szCs w:val="40"/>
        </w:rPr>
        <w:t>grants  and</w:t>
      </w:r>
      <w:proofErr w:type="gramEnd"/>
      <w:r w:rsidR="00166C48">
        <w:rPr>
          <w:rFonts w:cs="Times"/>
          <w:szCs w:val="40"/>
        </w:rPr>
        <w:t xml:space="preserve"> s</w:t>
      </w:r>
      <w:r w:rsidR="00A92CCE">
        <w:rPr>
          <w:rFonts w:cs="Times"/>
          <w:szCs w:val="40"/>
        </w:rPr>
        <w:t>e</w:t>
      </w:r>
      <w:r w:rsidRPr="003A300F">
        <w:rPr>
          <w:rFonts w:cs="Times"/>
          <w:szCs w:val="40"/>
        </w:rPr>
        <w:t>rvices from the U.C.S.B. Office of Instructional Development</w:t>
      </w:r>
      <w:r w:rsidRPr="003A300F">
        <w:rPr>
          <w:rFonts w:ascii="Times" w:hAnsi="Times" w:cs="Times"/>
          <w:szCs w:val="40"/>
        </w:rPr>
        <w:t>.</w:t>
      </w:r>
    </w:p>
    <w:p w14:paraId="7C0F3184" w14:textId="77777777" w:rsidR="008C55C7" w:rsidRDefault="008C55C7" w:rsidP="00166C48"/>
    <w:p w14:paraId="6DEB8F15" w14:textId="77777777" w:rsidR="00420100" w:rsidRPr="00251E7B" w:rsidRDefault="00420100" w:rsidP="00420100">
      <w:pPr>
        <w:ind w:firstLine="720"/>
        <w:rPr>
          <w:rFonts w:ascii="Cambria" w:hAnsi="Cambria"/>
        </w:rPr>
      </w:pPr>
      <w:r w:rsidRPr="00251E7B">
        <w:rPr>
          <w:rFonts w:ascii="Cambria" w:hAnsi="Cambria"/>
        </w:rPr>
        <w:t>The animation clips</w:t>
      </w:r>
      <w:r>
        <w:rPr>
          <w:rFonts w:ascii="Cambria" w:hAnsi="Cambria"/>
        </w:rPr>
        <w:t xml:space="preserve"> and materials</w:t>
      </w:r>
      <w:r w:rsidRPr="00251E7B">
        <w:rPr>
          <w:rFonts w:ascii="Cambria" w:hAnsi="Cambria"/>
        </w:rPr>
        <w:t xml:space="preserve"> on this site</w:t>
      </w:r>
      <w:r>
        <w:rPr>
          <w:rFonts w:ascii="Cambria" w:hAnsi="Cambria"/>
        </w:rPr>
        <w:t xml:space="preserve"> are free works. You may</w:t>
      </w:r>
      <w:r w:rsidRPr="00251E7B">
        <w:rPr>
          <w:rFonts w:ascii="Cambria" w:hAnsi="Cambria"/>
        </w:rPr>
        <w:t xml:space="preserve"> download, copy, distri</w:t>
      </w:r>
      <w:r>
        <w:rPr>
          <w:rFonts w:ascii="Cambria" w:hAnsi="Cambria"/>
        </w:rPr>
        <w:t>bute, and modify them as suits your purposes</w:t>
      </w:r>
      <w:r w:rsidRPr="00251E7B">
        <w:rPr>
          <w:rFonts w:ascii="Cambria" w:hAnsi="Cambria"/>
        </w:rPr>
        <w:t xml:space="preserve">.  Acknowledgement of authorship and reference to this website is appreciated.  </w:t>
      </w:r>
    </w:p>
    <w:p w14:paraId="00DD1BD5" w14:textId="77777777" w:rsidR="00420100" w:rsidRPr="00251E7B" w:rsidRDefault="00420100" w:rsidP="00420100">
      <w:pPr>
        <w:rPr>
          <w:rFonts w:ascii="Cambria" w:hAnsi="Cambria"/>
        </w:rPr>
      </w:pPr>
      <w:r>
        <w:rPr>
          <w:rFonts w:ascii="Cambria" w:hAnsi="Cambria"/>
        </w:rPr>
        <w:t>Note that many</w:t>
      </w:r>
      <w:r w:rsidRPr="00251E7B">
        <w:rPr>
          <w:rFonts w:ascii="Cambria" w:hAnsi="Cambria"/>
        </w:rPr>
        <w:t xml:space="preserve"> were constructed in the early 2000s when computer files were much more restricted in size and delivery rate.  Hopefully some are still useful.</w:t>
      </w:r>
    </w:p>
    <w:p w14:paraId="3D816FF4" w14:textId="77777777" w:rsidR="00420100" w:rsidRDefault="00420100" w:rsidP="00420100">
      <w:r>
        <w:t xml:space="preserve">        </w:t>
      </w:r>
      <w:r>
        <w:tab/>
        <w:t xml:space="preserve"> </w:t>
      </w:r>
    </w:p>
    <w:p w14:paraId="29B0B89D" w14:textId="77777777" w:rsidR="00F70EE5" w:rsidRDefault="00F70EE5" w:rsidP="00F70EE5">
      <w:pPr>
        <w:rPr>
          <w:rFonts w:cs="Times"/>
          <w:szCs w:val="32"/>
        </w:rPr>
      </w:pPr>
      <w:bookmarkStart w:id="0" w:name="_GoBack"/>
      <w:bookmarkEnd w:id="0"/>
    </w:p>
    <w:p w14:paraId="7BA71D39" w14:textId="77777777" w:rsidR="00166C48" w:rsidRDefault="00166C48" w:rsidP="00F70EE5">
      <w:pPr>
        <w:ind w:firstLine="720"/>
      </w:pPr>
      <w:r>
        <w:t xml:space="preserve">Complaints, corrections, comments and, especially, suggestions for how to make these materials more useful are always welcomed:    </w:t>
      </w:r>
      <w:hyperlink r:id="rId4" w:history="1">
        <w:r w:rsidRPr="00916B34">
          <w:rPr>
            <w:rStyle w:val="Hyperlink"/>
          </w:rPr>
          <w:t>atwater@geol.ucsb.edu</w:t>
        </w:r>
      </w:hyperlink>
    </w:p>
    <w:p w14:paraId="55190AC4" w14:textId="77777777" w:rsidR="008C55C7" w:rsidRPr="003A300F" w:rsidRDefault="008C55C7" w:rsidP="00B40DB6">
      <w:pPr>
        <w:ind w:firstLine="720"/>
      </w:pPr>
    </w:p>
    <w:sectPr w:rsidR="008C55C7" w:rsidRPr="003A300F" w:rsidSect="008C55C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40FC7"/>
    <w:rsid w:val="00097F15"/>
    <w:rsid w:val="001257C6"/>
    <w:rsid w:val="00166C48"/>
    <w:rsid w:val="00167B99"/>
    <w:rsid w:val="002A5C69"/>
    <w:rsid w:val="00340FC7"/>
    <w:rsid w:val="003A300F"/>
    <w:rsid w:val="00420100"/>
    <w:rsid w:val="00485E3D"/>
    <w:rsid w:val="008C55C7"/>
    <w:rsid w:val="00A92CCE"/>
    <w:rsid w:val="00B40DB6"/>
    <w:rsid w:val="00BA4960"/>
    <w:rsid w:val="00F57453"/>
    <w:rsid w:val="00F70E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400E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55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0D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atwater@geol.ucsb.edu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203</Words>
  <Characters>1158</Characters>
  <Application>Microsoft Macintosh Word</Application>
  <DocSecurity>0</DocSecurity>
  <Lines>9</Lines>
  <Paragraphs>2</Paragraphs>
  <ScaleCrop>false</ScaleCrop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 Science</dc:creator>
  <cp:keywords/>
  <cp:lastModifiedBy>Microsoft Office User</cp:lastModifiedBy>
  <cp:revision>9</cp:revision>
  <dcterms:created xsi:type="dcterms:W3CDTF">2011-04-28T15:58:00Z</dcterms:created>
  <dcterms:modified xsi:type="dcterms:W3CDTF">2022-04-20T18:33:00Z</dcterms:modified>
</cp:coreProperties>
</file>